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1333" w14:textId="77777777" w:rsidR="00CE7FF4" w:rsidRPr="0068025C" w:rsidRDefault="009722BA" w:rsidP="009722BA">
      <w:pPr>
        <w:jc w:val="center"/>
        <w:rPr>
          <w:sz w:val="24"/>
          <w:szCs w:val="24"/>
        </w:rPr>
      </w:pPr>
      <w:r w:rsidRPr="0068025C">
        <w:rPr>
          <w:noProof/>
          <w:sz w:val="24"/>
          <w:szCs w:val="24"/>
          <w:lang w:eastAsia="it-IT"/>
        </w:rPr>
        <w:drawing>
          <wp:inline distT="0" distB="0" distL="0" distR="0" wp14:anchorId="692C5477" wp14:editId="64B14D71">
            <wp:extent cx="1990725" cy="619125"/>
            <wp:effectExtent l="0" t="0" r="9525" b="9525"/>
            <wp:docPr id="1" name="Immagine 1" descr="C:\Users\Mar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4081" w14:textId="77777777" w:rsidR="009722BA" w:rsidRPr="0068025C" w:rsidRDefault="009722BA" w:rsidP="00190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C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560599FB" w14:textId="550D9CA0" w:rsidR="00731F82" w:rsidRDefault="00731F82" w:rsidP="000C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Codevigo: </w:t>
      </w:r>
      <w:r w:rsidR="00157638">
        <w:rPr>
          <w:rFonts w:ascii="Times New Roman" w:hAnsi="Times New Roman" w:cs="Times New Roman"/>
          <w:b/>
          <w:sz w:val="24"/>
          <w:szCs w:val="24"/>
        </w:rPr>
        <w:t>proseguono i lavori del ponte sul canale Altipiano</w:t>
      </w:r>
    </w:p>
    <w:p w14:paraId="063E95D9" w14:textId="5A441D10" w:rsidR="00157638" w:rsidRDefault="00157638" w:rsidP="000C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E">
        <w:rPr>
          <w:rFonts w:ascii="Times New Roman" w:hAnsi="Times New Roman" w:cs="Times New Roman"/>
          <w:b/>
          <w:sz w:val="24"/>
          <w:szCs w:val="24"/>
        </w:rPr>
        <w:t xml:space="preserve">Eseguito quasi il cinquanta percento dell’intervento: </w:t>
      </w:r>
      <w:r w:rsidR="00445D09">
        <w:rPr>
          <w:rFonts w:ascii="Times New Roman" w:hAnsi="Times New Roman" w:cs="Times New Roman"/>
          <w:b/>
          <w:sz w:val="24"/>
          <w:szCs w:val="24"/>
        </w:rPr>
        <w:t xml:space="preserve">fine lavori </w:t>
      </w:r>
      <w:r w:rsidRPr="0093640E">
        <w:rPr>
          <w:rFonts w:ascii="Times New Roman" w:hAnsi="Times New Roman" w:cs="Times New Roman"/>
          <w:b/>
          <w:sz w:val="24"/>
          <w:szCs w:val="24"/>
        </w:rPr>
        <w:t>previst</w:t>
      </w:r>
      <w:r w:rsidR="00445D09">
        <w:rPr>
          <w:rFonts w:ascii="Times New Roman" w:hAnsi="Times New Roman" w:cs="Times New Roman"/>
          <w:b/>
          <w:sz w:val="24"/>
          <w:szCs w:val="24"/>
        </w:rPr>
        <w:t>a</w:t>
      </w:r>
      <w:r w:rsidRPr="0093640E">
        <w:rPr>
          <w:rFonts w:ascii="Times New Roman" w:hAnsi="Times New Roman" w:cs="Times New Roman"/>
          <w:b/>
          <w:sz w:val="24"/>
          <w:szCs w:val="24"/>
        </w:rPr>
        <w:t xml:space="preserve"> per metà dicembre</w:t>
      </w:r>
    </w:p>
    <w:p w14:paraId="3ED30779" w14:textId="3933CF4C" w:rsidR="008D09DD" w:rsidRDefault="008D09DD" w:rsidP="001576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D282AD" w14:textId="77777777" w:rsidR="00120F22" w:rsidRDefault="00120F22" w:rsidP="0097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44BD8" w14:textId="6C0FF85F" w:rsidR="007F5F8D" w:rsidRDefault="00242256" w:rsidP="00285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Codevigo</w:t>
      </w:r>
      <w:r w:rsidR="00120F22">
        <w:rPr>
          <w:rFonts w:ascii="Times New Roman" w:hAnsi="Times New Roman" w:cs="Times New Roman"/>
          <w:i/>
          <w:sz w:val="24"/>
          <w:szCs w:val="24"/>
        </w:rPr>
        <w:t>,</w:t>
      </w:r>
      <w:r w:rsidR="00462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437">
        <w:rPr>
          <w:rFonts w:ascii="Times New Roman" w:hAnsi="Times New Roman" w:cs="Times New Roman"/>
          <w:i/>
          <w:sz w:val="24"/>
          <w:szCs w:val="24"/>
        </w:rPr>
        <w:t xml:space="preserve">23 </w:t>
      </w:r>
      <w:r w:rsidR="00905077">
        <w:rPr>
          <w:rFonts w:ascii="Times New Roman" w:hAnsi="Times New Roman" w:cs="Times New Roman"/>
          <w:i/>
          <w:sz w:val="24"/>
          <w:szCs w:val="24"/>
        </w:rPr>
        <w:t>agosto</w:t>
      </w:r>
      <w:r w:rsidR="00120F22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3640E">
        <w:rPr>
          <w:rFonts w:ascii="Times New Roman" w:hAnsi="Times New Roman" w:cs="Times New Roman"/>
          <w:i/>
          <w:sz w:val="24"/>
          <w:szCs w:val="24"/>
        </w:rPr>
        <w:t>2</w:t>
      </w:r>
      <w:r w:rsidR="00B3132A" w:rsidRPr="0068025C">
        <w:rPr>
          <w:rFonts w:ascii="Times New Roman" w:hAnsi="Times New Roman" w:cs="Times New Roman"/>
          <w:i/>
          <w:sz w:val="24"/>
          <w:szCs w:val="24"/>
        </w:rPr>
        <w:t>.</w:t>
      </w:r>
      <w:r w:rsidR="00300686">
        <w:rPr>
          <w:rFonts w:ascii="Times New Roman" w:hAnsi="Times New Roman" w:cs="Times New Roman"/>
          <w:sz w:val="24"/>
          <w:szCs w:val="24"/>
        </w:rPr>
        <w:t xml:space="preserve"> </w:t>
      </w:r>
      <w:r w:rsidR="000F2F2F">
        <w:rPr>
          <w:rFonts w:ascii="Times New Roman" w:hAnsi="Times New Roman" w:cs="Times New Roman"/>
          <w:sz w:val="24"/>
          <w:szCs w:val="24"/>
        </w:rPr>
        <w:t>Prosegu</w:t>
      </w:r>
      <w:r w:rsidR="00D56C9E">
        <w:rPr>
          <w:rFonts w:ascii="Times New Roman" w:hAnsi="Times New Roman" w:cs="Times New Roman"/>
          <w:sz w:val="24"/>
          <w:szCs w:val="24"/>
        </w:rPr>
        <w:t>e l’intervento di</w:t>
      </w:r>
      <w:r w:rsidR="000F2F2F">
        <w:rPr>
          <w:rFonts w:ascii="Times New Roman" w:hAnsi="Times New Roman" w:cs="Times New Roman"/>
          <w:sz w:val="24"/>
          <w:szCs w:val="24"/>
        </w:rPr>
        <w:t xml:space="preserve"> </w:t>
      </w:r>
      <w:r w:rsidR="00DD48F4">
        <w:rPr>
          <w:rFonts w:ascii="Times New Roman" w:hAnsi="Times New Roman" w:cs="Times New Roman"/>
          <w:sz w:val="24"/>
          <w:szCs w:val="24"/>
        </w:rPr>
        <w:t>rifacimento del ponte sul canale Altipiano a Santa Margherita di Codevigo.</w:t>
      </w:r>
      <w:r w:rsidR="002D5F46">
        <w:rPr>
          <w:rFonts w:ascii="Times New Roman" w:hAnsi="Times New Roman" w:cs="Times New Roman"/>
          <w:sz w:val="24"/>
          <w:szCs w:val="24"/>
        </w:rPr>
        <w:t xml:space="preserve"> </w:t>
      </w:r>
      <w:r w:rsidR="001B3B1B">
        <w:rPr>
          <w:rFonts w:ascii="Times New Roman" w:hAnsi="Times New Roman" w:cs="Times New Roman"/>
          <w:sz w:val="24"/>
          <w:szCs w:val="24"/>
        </w:rPr>
        <w:t>Lo stato di avanzamento dei lavori è quasi al cinquanta percento</w:t>
      </w:r>
      <w:r w:rsidR="00445D09">
        <w:rPr>
          <w:rFonts w:ascii="Times New Roman" w:hAnsi="Times New Roman" w:cs="Times New Roman"/>
          <w:sz w:val="24"/>
          <w:szCs w:val="24"/>
        </w:rPr>
        <w:t>. I</w:t>
      </w:r>
      <w:r w:rsidR="0028227B">
        <w:rPr>
          <w:rFonts w:ascii="Times New Roman" w:hAnsi="Times New Roman" w:cs="Times New Roman"/>
          <w:sz w:val="24"/>
          <w:szCs w:val="24"/>
        </w:rPr>
        <w:t>n questo momento</w:t>
      </w:r>
      <w:r w:rsidR="001B3B1B">
        <w:rPr>
          <w:rFonts w:ascii="Times New Roman" w:hAnsi="Times New Roman" w:cs="Times New Roman"/>
          <w:sz w:val="24"/>
          <w:szCs w:val="24"/>
        </w:rPr>
        <w:t xml:space="preserve"> si sta</w:t>
      </w:r>
      <w:r w:rsidR="00445D09">
        <w:rPr>
          <w:rFonts w:ascii="Times New Roman" w:hAnsi="Times New Roman" w:cs="Times New Roman"/>
          <w:sz w:val="24"/>
          <w:szCs w:val="24"/>
        </w:rPr>
        <w:t xml:space="preserve">nno </w:t>
      </w:r>
      <w:r w:rsidR="001B3B1B">
        <w:rPr>
          <w:rFonts w:ascii="Times New Roman" w:hAnsi="Times New Roman" w:cs="Times New Roman"/>
          <w:sz w:val="24"/>
          <w:szCs w:val="24"/>
        </w:rPr>
        <w:t>completa</w:t>
      </w:r>
      <w:r w:rsidR="00445D09">
        <w:rPr>
          <w:rFonts w:ascii="Times New Roman" w:hAnsi="Times New Roman" w:cs="Times New Roman"/>
          <w:sz w:val="24"/>
          <w:szCs w:val="24"/>
        </w:rPr>
        <w:t>ndo</w:t>
      </w:r>
      <w:r w:rsidR="001B3B1B">
        <w:rPr>
          <w:rFonts w:ascii="Times New Roman" w:hAnsi="Times New Roman" w:cs="Times New Roman"/>
          <w:sz w:val="24"/>
          <w:szCs w:val="24"/>
        </w:rPr>
        <w:t xml:space="preserve"> i due muri laterali </w:t>
      </w:r>
      <w:r w:rsidR="0093640E">
        <w:rPr>
          <w:rFonts w:ascii="Times New Roman" w:hAnsi="Times New Roman" w:cs="Times New Roman"/>
          <w:sz w:val="24"/>
          <w:szCs w:val="24"/>
        </w:rPr>
        <w:t xml:space="preserve">in cemento armato </w:t>
      </w:r>
      <w:r w:rsidR="001B3B1B">
        <w:rPr>
          <w:rFonts w:ascii="Times New Roman" w:hAnsi="Times New Roman" w:cs="Times New Roman"/>
          <w:sz w:val="24"/>
          <w:szCs w:val="24"/>
        </w:rPr>
        <w:t>di appoggio del ponte</w:t>
      </w:r>
      <w:r w:rsidR="0093640E">
        <w:rPr>
          <w:rFonts w:ascii="Times New Roman" w:hAnsi="Times New Roman" w:cs="Times New Roman"/>
          <w:sz w:val="24"/>
          <w:szCs w:val="24"/>
        </w:rPr>
        <w:t xml:space="preserve"> in struttura mista acciaio – calcestruzzo</w:t>
      </w:r>
      <w:r w:rsidR="001B3B1B">
        <w:rPr>
          <w:rFonts w:ascii="Times New Roman" w:hAnsi="Times New Roman" w:cs="Times New Roman"/>
          <w:sz w:val="24"/>
          <w:szCs w:val="24"/>
        </w:rPr>
        <w:t xml:space="preserve">. La conclusione dell’intervento è prevista per la metà del mese di dicembre. </w:t>
      </w:r>
    </w:p>
    <w:p w14:paraId="09DC9324" w14:textId="021BC968" w:rsidR="0028227B" w:rsidRDefault="0028227B" w:rsidP="00285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fase dei lavori </w:t>
      </w:r>
      <w:r w:rsidR="00D56C9E">
        <w:rPr>
          <w:rFonts w:ascii="Times New Roman" w:hAnsi="Times New Roman" w:cs="Times New Roman"/>
          <w:sz w:val="24"/>
          <w:szCs w:val="24"/>
        </w:rPr>
        <w:t>è consistita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C9E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3D4C14">
        <w:rPr>
          <w:rFonts w:ascii="Times New Roman" w:hAnsi="Times New Roman" w:cs="Times New Roman"/>
          <w:sz w:val="24"/>
          <w:szCs w:val="24"/>
        </w:rPr>
        <w:t xml:space="preserve"> rimozione del ponte esistente</w:t>
      </w:r>
      <w:r w:rsidR="00BB064C">
        <w:rPr>
          <w:rFonts w:ascii="Times New Roman" w:hAnsi="Times New Roman" w:cs="Times New Roman"/>
          <w:sz w:val="24"/>
          <w:szCs w:val="24"/>
        </w:rPr>
        <w:t xml:space="preserve"> che è stato </w:t>
      </w:r>
      <w:r w:rsidR="00850DC6">
        <w:rPr>
          <w:rFonts w:ascii="Times New Roman" w:hAnsi="Times New Roman" w:cs="Times New Roman"/>
          <w:sz w:val="24"/>
          <w:szCs w:val="24"/>
        </w:rPr>
        <w:t xml:space="preserve">sollevato e </w:t>
      </w:r>
      <w:r w:rsidR="00632DA0">
        <w:rPr>
          <w:rFonts w:ascii="Times New Roman" w:hAnsi="Times New Roman" w:cs="Times New Roman"/>
          <w:sz w:val="24"/>
          <w:szCs w:val="24"/>
        </w:rPr>
        <w:t>poi</w:t>
      </w:r>
      <w:r w:rsidR="00850DC6">
        <w:rPr>
          <w:rFonts w:ascii="Times New Roman" w:hAnsi="Times New Roman" w:cs="Times New Roman"/>
          <w:sz w:val="24"/>
          <w:szCs w:val="24"/>
        </w:rPr>
        <w:t xml:space="preserve"> demolito. Successivamente </w:t>
      </w:r>
      <w:r w:rsidR="004862DF">
        <w:rPr>
          <w:rFonts w:ascii="Times New Roman" w:hAnsi="Times New Roman" w:cs="Times New Roman"/>
          <w:sz w:val="24"/>
          <w:szCs w:val="24"/>
        </w:rPr>
        <w:t>si è provveduto alla posa delle palancole per la messa in asciutta dell</w:t>
      </w:r>
      <w:r w:rsidR="00632DA0">
        <w:rPr>
          <w:rFonts w:ascii="Times New Roman" w:hAnsi="Times New Roman" w:cs="Times New Roman"/>
          <w:sz w:val="24"/>
          <w:szCs w:val="24"/>
        </w:rPr>
        <w:t xml:space="preserve">e </w:t>
      </w:r>
      <w:r w:rsidR="004862DF">
        <w:rPr>
          <w:rFonts w:ascii="Times New Roman" w:hAnsi="Times New Roman" w:cs="Times New Roman"/>
          <w:sz w:val="24"/>
          <w:szCs w:val="24"/>
        </w:rPr>
        <w:t>are</w:t>
      </w:r>
      <w:r w:rsidR="00632DA0">
        <w:rPr>
          <w:rFonts w:ascii="Times New Roman" w:hAnsi="Times New Roman" w:cs="Times New Roman"/>
          <w:sz w:val="24"/>
          <w:szCs w:val="24"/>
        </w:rPr>
        <w:t>e,</w:t>
      </w:r>
      <w:r w:rsidR="004862DF">
        <w:rPr>
          <w:rFonts w:ascii="Times New Roman" w:hAnsi="Times New Roman" w:cs="Times New Roman"/>
          <w:sz w:val="24"/>
          <w:szCs w:val="24"/>
        </w:rPr>
        <w:t xml:space="preserve"> </w:t>
      </w:r>
      <w:r w:rsidR="00632DA0">
        <w:rPr>
          <w:rFonts w:ascii="Times New Roman" w:hAnsi="Times New Roman" w:cs="Times New Roman"/>
          <w:sz w:val="24"/>
          <w:szCs w:val="24"/>
        </w:rPr>
        <w:t xml:space="preserve">sulle sponde del canale, destinate alla </w:t>
      </w:r>
      <w:r w:rsidR="0093640E">
        <w:rPr>
          <w:rFonts w:ascii="Times New Roman" w:hAnsi="Times New Roman" w:cs="Times New Roman"/>
          <w:sz w:val="24"/>
          <w:szCs w:val="24"/>
        </w:rPr>
        <w:t xml:space="preserve">realizzazione </w:t>
      </w:r>
      <w:r w:rsidR="004862DF">
        <w:rPr>
          <w:rFonts w:ascii="Times New Roman" w:hAnsi="Times New Roman" w:cs="Times New Roman"/>
          <w:sz w:val="24"/>
          <w:szCs w:val="24"/>
        </w:rPr>
        <w:t>d</w:t>
      </w:r>
      <w:r w:rsidR="0093640E">
        <w:rPr>
          <w:rFonts w:ascii="Times New Roman" w:hAnsi="Times New Roman" w:cs="Times New Roman"/>
          <w:sz w:val="24"/>
          <w:szCs w:val="24"/>
        </w:rPr>
        <w:t>e</w:t>
      </w:r>
      <w:r w:rsidR="004862DF">
        <w:rPr>
          <w:rFonts w:ascii="Times New Roman" w:hAnsi="Times New Roman" w:cs="Times New Roman"/>
          <w:sz w:val="24"/>
          <w:szCs w:val="24"/>
        </w:rPr>
        <w:t>i sedici pali</w:t>
      </w:r>
      <w:r w:rsidR="00F6200A">
        <w:rPr>
          <w:rFonts w:ascii="Times New Roman" w:hAnsi="Times New Roman" w:cs="Times New Roman"/>
          <w:sz w:val="24"/>
          <w:szCs w:val="24"/>
        </w:rPr>
        <w:t xml:space="preserve"> in calcestruzzo armato</w:t>
      </w:r>
      <w:r w:rsidR="0093640E">
        <w:rPr>
          <w:rFonts w:ascii="Times New Roman" w:hAnsi="Times New Roman" w:cs="Times New Roman"/>
          <w:sz w:val="24"/>
          <w:szCs w:val="24"/>
        </w:rPr>
        <w:t xml:space="preserve"> di fondazione</w:t>
      </w:r>
      <w:r w:rsidR="001F09C0">
        <w:rPr>
          <w:rFonts w:ascii="Times New Roman" w:hAnsi="Times New Roman" w:cs="Times New Roman"/>
          <w:sz w:val="24"/>
          <w:szCs w:val="24"/>
        </w:rPr>
        <w:t>. L</w:t>
      </w:r>
      <w:r w:rsidR="00286790">
        <w:rPr>
          <w:rFonts w:ascii="Times New Roman" w:hAnsi="Times New Roman" w:cs="Times New Roman"/>
          <w:sz w:val="24"/>
          <w:szCs w:val="24"/>
        </w:rPr>
        <w:t>e operazioni sono poi proseguit</w:t>
      </w:r>
      <w:r w:rsidR="008D04DF">
        <w:rPr>
          <w:rFonts w:ascii="Times New Roman" w:hAnsi="Times New Roman" w:cs="Times New Roman"/>
          <w:sz w:val="24"/>
          <w:szCs w:val="24"/>
        </w:rPr>
        <w:t xml:space="preserve">e con </w:t>
      </w:r>
      <w:r w:rsidR="001F09C0">
        <w:rPr>
          <w:rFonts w:ascii="Times New Roman" w:hAnsi="Times New Roman" w:cs="Times New Roman"/>
          <w:sz w:val="24"/>
          <w:szCs w:val="24"/>
        </w:rPr>
        <w:t xml:space="preserve">il getto dei plinti in cemento </w:t>
      </w:r>
      <w:r w:rsidR="00400DEB">
        <w:rPr>
          <w:rFonts w:ascii="Times New Roman" w:hAnsi="Times New Roman" w:cs="Times New Roman"/>
          <w:sz w:val="24"/>
          <w:szCs w:val="24"/>
        </w:rPr>
        <w:t xml:space="preserve">armato </w:t>
      </w:r>
      <w:r w:rsidR="001F09C0">
        <w:rPr>
          <w:rFonts w:ascii="Times New Roman" w:hAnsi="Times New Roman" w:cs="Times New Roman"/>
          <w:sz w:val="24"/>
          <w:szCs w:val="24"/>
        </w:rPr>
        <w:t xml:space="preserve">e la costruzione dei due muri laterali </w:t>
      </w:r>
      <w:r w:rsidR="00400DEB">
        <w:rPr>
          <w:rFonts w:ascii="Times New Roman" w:hAnsi="Times New Roman" w:cs="Times New Roman"/>
          <w:sz w:val="24"/>
          <w:szCs w:val="24"/>
        </w:rPr>
        <w:t xml:space="preserve">su cui poggerà il ponte che sono in fase di ultimazione. </w:t>
      </w:r>
    </w:p>
    <w:p w14:paraId="1E0321CE" w14:textId="2490686C" w:rsidR="00400DEB" w:rsidRDefault="00400DEB" w:rsidP="002853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600">
        <w:rPr>
          <w:rFonts w:ascii="Times New Roman" w:hAnsi="Times New Roman" w:cs="Times New Roman"/>
          <w:i/>
          <w:iCs/>
          <w:sz w:val="24"/>
          <w:szCs w:val="24"/>
        </w:rPr>
        <w:t xml:space="preserve">Un intervento necessario da </w:t>
      </w:r>
      <w:r w:rsidR="0094293D">
        <w:rPr>
          <w:rFonts w:ascii="Times New Roman" w:hAnsi="Times New Roman" w:cs="Times New Roman"/>
          <w:i/>
          <w:iCs/>
          <w:sz w:val="24"/>
          <w:szCs w:val="24"/>
        </w:rPr>
        <w:t xml:space="preserve">tempo. Il ponte sullo scolo Altipiano è l’accesso principale </w:t>
      </w:r>
      <w:r w:rsidR="00574223">
        <w:rPr>
          <w:rFonts w:ascii="Times New Roman" w:hAnsi="Times New Roman" w:cs="Times New Roman"/>
          <w:i/>
          <w:iCs/>
          <w:sz w:val="24"/>
          <w:szCs w:val="24"/>
        </w:rPr>
        <w:t>per l</w:t>
      </w:r>
      <w:r w:rsidR="0094293D">
        <w:rPr>
          <w:rFonts w:ascii="Times New Roman" w:hAnsi="Times New Roman" w:cs="Times New Roman"/>
          <w:i/>
          <w:iCs/>
          <w:sz w:val="24"/>
          <w:szCs w:val="24"/>
        </w:rPr>
        <w:t>’idrovora di Santa Margherita</w:t>
      </w:r>
      <w:r w:rsidR="00574223">
        <w:rPr>
          <w:rFonts w:ascii="Times New Roman" w:hAnsi="Times New Roman" w:cs="Times New Roman"/>
          <w:i/>
          <w:iCs/>
          <w:sz w:val="24"/>
          <w:szCs w:val="24"/>
        </w:rPr>
        <w:t xml:space="preserve"> e per le aziende circostanti. V</w:t>
      </w:r>
      <w:r w:rsidR="0094293D">
        <w:rPr>
          <w:rFonts w:ascii="Times New Roman" w:hAnsi="Times New Roman" w:cs="Times New Roman"/>
          <w:i/>
          <w:iCs/>
          <w:sz w:val="24"/>
          <w:szCs w:val="24"/>
        </w:rPr>
        <w:t xml:space="preserve">iste le condizioni pericolanti in cui </w:t>
      </w:r>
      <w:r w:rsidR="0002392B">
        <w:rPr>
          <w:rFonts w:ascii="Times New Roman" w:hAnsi="Times New Roman" w:cs="Times New Roman"/>
          <w:i/>
          <w:iCs/>
          <w:sz w:val="24"/>
          <w:szCs w:val="24"/>
        </w:rPr>
        <w:t>si trovava,</w:t>
      </w:r>
      <w:r w:rsidR="0094293D">
        <w:rPr>
          <w:rFonts w:ascii="Times New Roman" w:hAnsi="Times New Roman" w:cs="Times New Roman"/>
          <w:i/>
          <w:iCs/>
          <w:sz w:val="24"/>
          <w:szCs w:val="24"/>
        </w:rPr>
        <w:t xml:space="preserve"> non era più possibile rimandare </w:t>
      </w:r>
      <w:r w:rsidR="00D36767">
        <w:rPr>
          <w:rFonts w:ascii="Times New Roman" w:hAnsi="Times New Roman" w:cs="Times New Roman"/>
          <w:i/>
          <w:iCs/>
          <w:sz w:val="24"/>
          <w:szCs w:val="24"/>
        </w:rPr>
        <w:t>ulteriormente</w:t>
      </w:r>
      <w:r w:rsidR="0094293D">
        <w:rPr>
          <w:rFonts w:ascii="Times New Roman" w:hAnsi="Times New Roman" w:cs="Times New Roman"/>
          <w:i/>
          <w:iCs/>
          <w:sz w:val="24"/>
          <w:szCs w:val="24"/>
        </w:rPr>
        <w:t xml:space="preserve"> questo lavoro</w:t>
      </w:r>
      <w:r w:rsidR="00612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FC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4F2FCB">
        <w:rPr>
          <w:rFonts w:ascii="Times New Roman" w:hAnsi="Times New Roman" w:cs="Times New Roman"/>
          <w:sz w:val="24"/>
          <w:szCs w:val="24"/>
        </w:rPr>
        <w:t xml:space="preserve">afferma Paolo Ferraresso, Presidente del Consorzio di bonifica Bacchiglione-. </w:t>
      </w:r>
      <w:r w:rsidR="0016468E">
        <w:rPr>
          <w:rFonts w:ascii="Times New Roman" w:hAnsi="Times New Roman" w:cs="Times New Roman"/>
          <w:i/>
          <w:iCs/>
          <w:sz w:val="24"/>
          <w:szCs w:val="24"/>
        </w:rPr>
        <w:t>Sono molto soddisfatto dell’</w:t>
      </w:r>
      <w:r w:rsidR="00445D09">
        <w:rPr>
          <w:rFonts w:ascii="Times New Roman" w:hAnsi="Times New Roman" w:cs="Times New Roman"/>
          <w:i/>
          <w:iCs/>
          <w:sz w:val="24"/>
          <w:szCs w:val="24"/>
        </w:rPr>
        <w:t>intervento</w:t>
      </w:r>
      <w:r w:rsidR="00164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D09">
        <w:rPr>
          <w:rFonts w:ascii="Times New Roman" w:hAnsi="Times New Roman" w:cs="Times New Roman"/>
          <w:i/>
          <w:iCs/>
          <w:sz w:val="24"/>
          <w:szCs w:val="24"/>
        </w:rPr>
        <w:t>in fase di realizzazione</w:t>
      </w:r>
      <w:r w:rsidR="0061297F">
        <w:rPr>
          <w:rFonts w:ascii="Times New Roman" w:hAnsi="Times New Roman" w:cs="Times New Roman"/>
          <w:i/>
          <w:iCs/>
          <w:sz w:val="24"/>
          <w:szCs w:val="24"/>
        </w:rPr>
        <w:t>, prima di tutto</w:t>
      </w:r>
      <w:r w:rsidR="00164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2545">
        <w:rPr>
          <w:rFonts w:ascii="Times New Roman" w:hAnsi="Times New Roman" w:cs="Times New Roman"/>
          <w:i/>
          <w:iCs/>
          <w:sz w:val="24"/>
          <w:szCs w:val="24"/>
        </w:rPr>
        <w:t>per la sicurezza dei dipendenti e di chi viene a conoscere il nostro sito ma anche per questo territorio, un territorio vivo</w:t>
      </w:r>
      <w:r w:rsidR="00C61314">
        <w:rPr>
          <w:rFonts w:ascii="Times New Roman" w:hAnsi="Times New Roman" w:cs="Times New Roman"/>
          <w:i/>
          <w:iCs/>
          <w:sz w:val="24"/>
          <w:szCs w:val="24"/>
        </w:rPr>
        <w:t xml:space="preserve">, che racconta la storia della bonifica. </w:t>
      </w:r>
      <w:r w:rsidR="0061297F">
        <w:rPr>
          <w:rFonts w:ascii="Times New Roman" w:hAnsi="Times New Roman" w:cs="Times New Roman"/>
          <w:i/>
          <w:iCs/>
          <w:sz w:val="24"/>
          <w:szCs w:val="24"/>
        </w:rPr>
        <w:t>Grazie al f</w:t>
      </w:r>
      <w:r w:rsidR="002047E5">
        <w:rPr>
          <w:rFonts w:ascii="Times New Roman" w:hAnsi="Times New Roman" w:cs="Times New Roman"/>
          <w:i/>
          <w:iCs/>
          <w:sz w:val="24"/>
          <w:szCs w:val="24"/>
        </w:rPr>
        <w:t>inanziamento della Regione del Veneto</w:t>
      </w:r>
      <w:r w:rsidR="00DE2939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61297F">
        <w:rPr>
          <w:rFonts w:ascii="Times New Roman" w:hAnsi="Times New Roman" w:cs="Times New Roman"/>
          <w:i/>
          <w:iCs/>
          <w:sz w:val="24"/>
          <w:szCs w:val="24"/>
        </w:rPr>
        <w:t>tiamo</w:t>
      </w:r>
      <w:r w:rsidR="00DE2939">
        <w:rPr>
          <w:rFonts w:ascii="Times New Roman" w:hAnsi="Times New Roman" w:cs="Times New Roman"/>
          <w:i/>
          <w:iCs/>
          <w:sz w:val="24"/>
          <w:szCs w:val="24"/>
        </w:rPr>
        <w:t xml:space="preserve"> realizza</w:t>
      </w:r>
      <w:r w:rsidR="0061297F">
        <w:rPr>
          <w:rFonts w:ascii="Times New Roman" w:hAnsi="Times New Roman" w:cs="Times New Roman"/>
          <w:i/>
          <w:iCs/>
          <w:sz w:val="24"/>
          <w:szCs w:val="24"/>
        </w:rPr>
        <w:t>ndo</w:t>
      </w:r>
      <w:r w:rsidR="00DE2939">
        <w:rPr>
          <w:rFonts w:ascii="Times New Roman" w:hAnsi="Times New Roman" w:cs="Times New Roman"/>
          <w:i/>
          <w:iCs/>
          <w:sz w:val="24"/>
          <w:szCs w:val="24"/>
        </w:rPr>
        <w:t xml:space="preserve"> una nuova struttura più funzionale e sicura».</w:t>
      </w:r>
    </w:p>
    <w:p w14:paraId="6E677BBE" w14:textId="37B40F28" w:rsidR="00DE2939" w:rsidRPr="00DE2939" w:rsidRDefault="008D04DF" w:rsidP="00285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32DA0">
        <w:rPr>
          <w:rFonts w:ascii="Times New Roman" w:hAnsi="Times New Roman" w:cs="Times New Roman"/>
          <w:sz w:val="24"/>
          <w:szCs w:val="24"/>
        </w:rPr>
        <w:t>fasi successive prevedono i</w:t>
      </w:r>
      <w:r w:rsidR="00DE2939" w:rsidRPr="00632DA0">
        <w:rPr>
          <w:rFonts w:ascii="Times New Roman" w:hAnsi="Times New Roman" w:cs="Times New Roman"/>
          <w:sz w:val="24"/>
          <w:szCs w:val="24"/>
        </w:rPr>
        <w:t>l posizionamento d</w:t>
      </w:r>
      <w:r w:rsidR="003F4386" w:rsidRPr="00632DA0">
        <w:rPr>
          <w:rFonts w:ascii="Times New Roman" w:hAnsi="Times New Roman" w:cs="Times New Roman"/>
          <w:sz w:val="24"/>
          <w:szCs w:val="24"/>
        </w:rPr>
        <w:t xml:space="preserve">i una </w:t>
      </w:r>
      <w:r w:rsidR="00DE2939" w:rsidRPr="00632DA0">
        <w:rPr>
          <w:rFonts w:ascii="Times New Roman" w:hAnsi="Times New Roman" w:cs="Times New Roman"/>
          <w:sz w:val="24"/>
          <w:szCs w:val="24"/>
        </w:rPr>
        <w:t xml:space="preserve">struttura </w:t>
      </w:r>
      <w:r w:rsidRPr="00632DA0">
        <w:rPr>
          <w:rFonts w:ascii="Times New Roman" w:hAnsi="Times New Roman" w:cs="Times New Roman"/>
          <w:sz w:val="24"/>
          <w:szCs w:val="24"/>
        </w:rPr>
        <w:t>di travi</w:t>
      </w:r>
      <w:r w:rsidR="00632DA0" w:rsidRPr="00632DA0">
        <w:rPr>
          <w:rFonts w:ascii="Times New Roman" w:hAnsi="Times New Roman" w:cs="Times New Roman"/>
          <w:sz w:val="24"/>
          <w:szCs w:val="24"/>
        </w:rPr>
        <w:t xml:space="preserve"> </w:t>
      </w:r>
      <w:r w:rsidR="00DE2939" w:rsidRPr="00632DA0">
        <w:rPr>
          <w:rFonts w:ascii="Times New Roman" w:hAnsi="Times New Roman" w:cs="Times New Roman"/>
          <w:sz w:val="24"/>
          <w:szCs w:val="24"/>
        </w:rPr>
        <w:t>in acciai</w:t>
      </w:r>
      <w:r w:rsidR="003F4386" w:rsidRPr="00632DA0">
        <w:rPr>
          <w:rFonts w:ascii="Times New Roman" w:hAnsi="Times New Roman" w:cs="Times New Roman"/>
          <w:sz w:val="24"/>
          <w:szCs w:val="24"/>
        </w:rPr>
        <w:t>o</w:t>
      </w:r>
      <w:r w:rsidR="00632DA0" w:rsidRPr="00632DA0">
        <w:rPr>
          <w:rFonts w:ascii="Times New Roman" w:hAnsi="Times New Roman" w:cs="Times New Roman"/>
          <w:sz w:val="24"/>
          <w:szCs w:val="24"/>
        </w:rPr>
        <w:t>,</w:t>
      </w:r>
      <w:r w:rsidR="003A7473" w:rsidRPr="00632DA0">
        <w:rPr>
          <w:rFonts w:ascii="Times New Roman" w:hAnsi="Times New Roman" w:cs="Times New Roman"/>
          <w:sz w:val="24"/>
          <w:szCs w:val="24"/>
        </w:rPr>
        <w:t xml:space="preserve"> la realizzazione </w:t>
      </w:r>
      <w:r w:rsidR="00632DA0" w:rsidRPr="00632DA0">
        <w:rPr>
          <w:rFonts w:ascii="Times New Roman" w:hAnsi="Times New Roman" w:cs="Times New Roman"/>
          <w:sz w:val="24"/>
          <w:szCs w:val="24"/>
        </w:rPr>
        <w:t>dell’</w:t>
      </w:r>
      <w:r w:rsidR="003F4386" w:rsidRPr="00632DA0">
        <w:rPr>
          <w:rFonts w:ascii="Times New Roman" w:hAnsi="Times New Roman" w:cs="Times New Roman"/>
          <w:sz w:val="24"/>
          <w:szCs w:val="24"/>
        </w:rPr>
        <w:t xml:space="preserve">impalcato in acciaio e </w:t>
      </w:r>
      <w:r w:rsidR="00632DA0" w:rsidRPr="00632DA0">
        <w:rPr>
          <w:rFonts w:ascii="Times New Roman" w:hAnsi="Times New Roman" w:cs="Times New Roman"/>
          <w:sz w:val="24"/>
          <w:szCs w:val="24"/>
        </w:rPr>
        <w:t xml:space="preserve">calcestruzzo e </w:t>
      </w:r>
      <w:r w:rsidR="003F4386" w:rsidRPr="00632DA0">
        <w:rPr>
          <w:rFonts w:ascii="Times New Roman" w:hAnsi="Times New Roman" w:cs="Times New Roman"/>
          <w:sz w:val="24"/>
          <w:szCs w:val="24"/>
        </w:rPr>
        <w:t xml:space="preserve">le operazioni di </w:t>
      </w:r>
      <w:r w:rsidR="00632DA0" w:rsidRPr="00632DA0">
        <w:rPr>
          <w:rFonts w:ascii="Times New Roman" w:hAnsi="Times New Roman" w:cs="Times New Roman"/>
          <w:sz w:val="24"/>
          <w:szCs w:val="24"/>
        </w:rPr>
        <w:t>finitura con l</w:t>
      </w:r>
      <w:r w:rsidR="00445D09">
        <w:rPr>
          <w:rFonts w:ascii="Times New Roman" w:hAnsi="Times New Roman" w:cs="Times New Roman"/>
          <w:sz w:val="24"/>
          <w:szCs w:val="24"/>
        </w:rPr>
        <w:t xml:space="preserve">a posa </w:t>
      </w:r>
      <w:r w:rsidRPr="00632DA0">
        <w:rPr>
          <w:rFonts w:ascii="Times New Roman" w:hAnsi="Times New Roman" w:cs="Times New Roman"/>
          <w:sz w:val="24"/>
          <w:szCs w:val="24"/>
        </w:rPr>
        <w:t>del manto stradale</w:t>
      </w:r>
      <w:r w:rsidR="003F4386" w:rsidRPr="00632DA0">
        <w:rPr>
          <w:rFonts w:ascii="Times New Roman" w:hAnsi="Times New Roman" w:cs="Times New Roman"/>
          <w:sz w:val="24"/>
          <w:szCs w:val="24"/>
        </w:rPr>
        <w:t xml:space="preserve">. Il </w:t>
      </w:r>
      <w:r w:rsidR="00242256" w:rsidRPr="00632DA0">
        <w:rPr>
          <w:rFonts w:ascii="Times New Roman" w:hAnsi="Times New Roman" w:cs="Times New Roman"/>
          <w:sz w:val="24"/>
          <w:szCs w:val="24"/>
        </w:rPr>
        <w:t xml:space="preserve">costo </w:t>
      </w:r>
      <w:r w:rsidR="003F4386" w:rsidRPr="00632DA0">
        <w:rPr>
          <w:rFonts w:ascii="Times New Roman" w:hAnsi="Times New Roman" w:cs="Times New Roman"/>
          <w:sz w:val="24"/>
          <w:szCs w:val="24"/>
        </w:rPr>
        <w:t>complessivo del</w:t>
      </w:r>
      <w:r w:rsidR="00242256" w:rsidRPr="00632DA0">
        <w:rPr>
          <w:rFonts w:ascii="Times New Roman" w:hAnsi="Times New Roman" w:cs="Times New Roman"/>
          <w:sz w:val="24"/>
          <w:szCs w:val="24"/>
        </w:rPr>
        <w:t>l’intervento è di euro 675.000,00, realizzato con i fondi della Legge speciale per Venezia</w:t>
      </w:r>
      <w:r w:rsidR="00242256">
        <w:rPr>
          <w:rFonts w:ascii="Times New Roman" w:hAnsi="Times New Roman" w:cs="Times New Roman"/>
          <w:sz w:val="24"/>
          <w:szCs w:val="24"/>
        </w:rPr>
        <w:t xml:space="preserve"> della Regione del Veneto. </w:t>
      </w:r>
    </w:p>
    <w:p w14:paraId="0E48B4EC" w14:textId="77777777" w:rsidR="001B3B1B" w:rsidRPr="007F5F8D" w:rsidRDefault="001B3B1B" w:rsidP="00285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E5823" w14:textId="77777777" w:rsidR="00494B3A" w:rsidRPr="00494B3A" w:rsidRDefault="00494B3A" w:rsidP="008F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8192C" w14:textId="77777777" w:rsidR="008F0580" w:rsidRDefault="008F0580" w:rsidP="008F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A7A89" w14:textId="77777777" w:rsidR="008F0580" w:rsidRPr="0068025C" w:rsidRDefault="008F0580" w:rsidP="008F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BB38A" w14:textId="77777777" w:rsidR="00D37CD2" w:rsidRPr="0068025C" w:rsidRDefault="00D37CD2" w:rsidP="00050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Ufficio Comunicazione </w:t>
      </w:r>
      <w:r w:rsidR="00AE16FD"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6FD"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Anna Meneghetti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Consorzio di bonifica Bacchiglione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via Vescovado, 11 35141 Padova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comunicazione@consorziobacchiglione.it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t. 049.8751133 - 346 3221977</w:t>
      </w:r>
    </w:p>
    <w:p w14:paraId="6A235979" w14:textId="77777777" w:rsidR="00D30B13" w:rsidRPr="0068025C" w:rsidRDefault="00D3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0B13" w:rsidRPr="0068025C" w:rsidSect="00E2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4A9"/>
    <w:multiLevelType w:val="multilevel"/>
    <w:tmpl w:val="3BA0B194"/>
    <w:lvl w:ilvl="0">
      <w:start w:val="1"/>
      <w:numFmt w:val="decimal"/>
      <w:lvlText w:val="%1.0"/>
      <w:lvlJc w:val="left"/>
      <w:pPr>
        <w:ind w:left="1302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num w:numId="1" w16cid:durableId="92958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BC"/>
    <w:rsid w:val="00012644"/>
    <w:rsid w:val="000149B6"/>
    <w:rsid w:val="0002392B"/>
    <w:rsid w:val="000267F4"/>
    <w:rsid w:val="00027D65"/>
    <w:rsid w:val="00030908"/>
    <w:rsid w:val="00031FCB"/>
    <w:rsid w:val="00040568"/>
    <w:rsid w:val="00042569"/>
    <w:rsid w:val="00042B5F"/>
    <w:rsid w:val="00050080"/>
    <w:rsid w:val="0005315D"/>
    <w:rsid w:val="0005368D"/>
    <w:rsid w:val="00065437"/>
    <w:rsid w:val="00067A3B"/>
    <w:rsid w:val="0007687C"/>
    <w:rsid w:val="000850A9"/>
    <w:rsid w:val="00090BCC"/>
    <w:rsid w:val="000954EE"/>
    <w:rsid w:val="000A1980"/>
    <w:rsid w:val="000A2A06"/>
    <w:rsid w:val="000A563C"/>
    <w:rsid w:val="000B31B1"/>
    <w:rsid w:val="000B7909"/>
    <w:rsid w:val="000C5368"/>
    <w:rsid w:val="000C5FF5"/>
    <w:rsid w:val="000D1892"/>
    <w:rsid w:val="000D4A33"/>
    <w:rsid w:val="000E7CC3"/>
    <w:rsid w:val="000F2F2F"/>
    <w:rsid w:val="00100CEB"/>
    <w:rsid w:val="001012E5"/>
    <w:rsid w:val="00104CFB"/>
    <w:rsid w:val="001139DD"/>
    <w:rsid w:val="00120E6C"/>
    <w:rsid w:val="00120F22"/>
    <w:rsid w:val="00123B7F"/>
    <w:rsid w:val="0012653D"/>
    <w:rsid w:val="00133369"/>
    <w:rsid w:val="001334AB"/>
    <w:rsid w:val="001361DD"/>
    <w:rsid w:val="00141037"/>
    <w:rsid w:val="00147136"/>
    <w:rsid w:val="00153861"/>
    <w:rsid w:val="00157638"/>
    <w:rsid w:val="0016468E"/>
    <w:rsid w:val="001700DC"/>
    <w:rsid w:val="0017179C"/>
    <w:rsid w:val="00171E3A"/>
    <w:rsid w:val="0017241D"/>
    <w:rsid w:val="00180499"/>
    <w:rsid w:val="0018177A"/>
    <w:rsid w:val="00186242"/>
    <w:rsid w:val="001907FC"/>
    <w:rsid w:val="001A46D5"/>
    <w:rsid w:val="001A6939"/>
    <w:rsid w:val="001A7A81"/>
    <w:rsid w:val="001B3B1B"/>
    <w:rsid w:val="001C0732"/>
    <w:rsid w:val="001C74F5"/>
    <w:rsid w:val="001D2F95"/>
    <w:rsid w:val="001E15F9"/>
    <w:rsid w:val="001E2C99"/>
    <w:rsid w:val="001F09C0"/>
    <w:rsid w:val="001F6918"/>
    <w:rsid w:val="001F77B7"/>
    <w:rsid w:val="0020432E"/>
    <w:rsid w:val="002047E5"/>
    <w:rsid w:val="00205D6A"/>
    <w:rsid w:val="00214E02"/>
    <w:rsid w:val="002159F3"/>
    <w:rsid w:val="002259B4"/>
    <w:rsid w:val="00231D1B"/>
    <w:rsid w:val="002343FB"/>
    <w:rsid w:val="0023486D"/>
    <w:rsid w:val="00235D80"/>
    <w:rsid w:val="0024126D"/>
    <w:rsid w:val="00242256"/>
    <w:rsid w:val="0024365F"/>
    <w:rsid w:val="002448F7"/>
    <w:rsid w:val="00246314"/>
    <w:rsid w:val="002508A8"/>
    <w:rsid w:val="00252F25"/>
    <w:rsid w:val="0025497B"/>
    <w:rsid w:val="002630D2"/>
    <w:rsid w:val="00263273"/>
    <w:rsid w:val="00277741"/>
    <w:rsid w:val="0028227B"/>
    <w:rsid w:val="002853EC"/>
    <w:rsid w:val="00286790"/>
    <w:rsid w:val="00293A71"/>
    <w:rsid w:val="00296F93"/>
    <w:rsid w:val="002A1391"/>
    <w:rsid w:val="002B2147"/>
    <w:rsid w:val="002C05A2"/>
    <w:rsid w:val="002D306A"/>
    <w:rsid w:val="002D540F"/>
    <w:rsid w:val="002D5F46"/>
    <w:rsid w:val="002E71B7"/>
    <w:rsid w:val="002F7F34"/>
    <w:rsid w:val="00300257"/>
    <w:rsid w:val="00300686"/>
    <w:rsid w:val="00304B7B"/>
    <w:rsid w:val="003101EC"/>
    <w:rsid w:val="00313172"/>
    <w:rsid w:val="00314390"/>
    <w:rsid w:val="00315E5D"/>
    <w:rsid w:val="00320ED3"/>
    <w:rsid w:val="003243A0"/>
    <w:rsid w:val="00325F37"/>
    <w:rsid w:val="00326C86"/>
    <w:rsid w:val="0033715A"/>
    <w:rsid w:val="0035112C"/>
    <w:rsid w:val="0035312D"/>
    <w:rsid w:val="00354031"/>
    <w:rsid w:val="00354E42"/>
    <w:rsid w:val="00364FAC"/>
    <w:rsid w:val="00366706"/>
    <w:rsid w:val="003721CF"/>
    <w:rsid w:val="003828F4"/>
    <w:rsid w:val="003851B0"/>
    <w:rsid w:val="0039167F"/>
    <w:rsid w:val="003933C1"/>
    <w:rsid w:val="003A04A2"/>
    <w:rsid w:val="003A18B6"/>
    <w:rsid w:val="003A6505"/>
    <w:rsid w:val="003A7473"/>
    <w:rsid w:val="003B3B2D"/>
    <w:rsid w:val="003B5362"/>
    <w:rsid w:val="003C1FEE"/>
    <w:rsid w:val="003C3F58"/>
    <w:rsid w:val="003C3FEC"/>
    <w:rsid w:val="003C5C74"/>
    <w:rsid w:val="003C7721"/>
    <w:rsid w:val="003C7F7C"/>
    <w:rsid w:val="003D06AD"/>
    <w:rsid w:val="003D1686"/>
    <w:rsid w:val="003D4A02"/>
    <w:rsid w:val="003D4C14"/>
    <w:rsid w:val="003D5B16"/>
    <w:rsid w:val="003D6BF3"/>
    <w:rsid w:val="003E25DB"/>
    <w:rsid w:val="003E48E4"/>
    <w:rsid w:val="003F4386"/>
    <w:rsid w:val="003F5C0C"/>
    <w:rsid w:val="003F6884"/>
    <w:rsid w:val="00400DEB"/>
    <w:rsid w:val="004021CC"/>
    <w:rsid w:val="004024E1"/>
    <w:rsid w:val="004055DD"/>
    <w:rsid w:val="00412983"/>
    <w:rsid w:val="004139E0"/>
    <w:rsid w:val="00414078"/>
    <w:rsid w:val="00414FAC"/>
    <w:rsid w:val="00441FDC"/>
    <w:rsid w:val="00444C5F"/>
    <w:rsid w:val="00445D09"/>
    <w:rsid w:val="004530BF"/>
    <w:rsid w:val="004531BC"/>
    <w:rsid w:val="004544BD"/>
    <w:rsid w:val="00454916"/>
    <w:rsid w:val="004622EF"/>
    <w:rsid w:val="00472738"/>
    <w:rsid w:val="00474650"/>
    <w:rsid w:val="00475099"/>
    <w:rsid w:val="00475886"/>
    <w:rsid w:val="004862DF"/>
    <w:rsid w:val="00494B3A"/>
    <w:rsid w:val="004A5E76"/>
    <w:rsid w:val="004B24D0"/>
    <w:rsid w:val="004B3334"/>
    <w:rsid w:val="004B3C7C"/>
    <w:rsid w:val="004B64D4"/>
    <w:rsid w:val="004C0084"/>
    <w:rsid w:val="004C69EE"/>
    <w:rsid w:val="004C6EFA"/>
    <w:rsid w:val="004D09FC"/>
    <w:rsid w:val="004D1215"/>
    <w:rsid w:val="004D1E8C"/>
    <w:rsid w:val="004D47DD"/>
    <w:rsid w:val="004D6466"/>
    <w:rsid w:val="004E34B0"/>
    <w:rsid w:val="004E5C90"/>
    <w:rsid w:val="004F2FCB"/>
    <w:rsid w:val="004F696D"/>
    <w:rsid w:val="00500105"/>
    <w:rsid w:val="0050402B"/>
    <w:rsid w:val="00505895"/>
    <w:rsid w:val="00507CDB"/>
    <w:rsid w:val="005123A9"/>
    <w:rsid w:val="00531C29"/>
    <w:rsid w:val="00531EA4"/>
    <w:rsid w:val="0054127F"/>
    <w:rsid w:val="00543730"/>
    <w:rsid w:val="005438C8"/>
    <w:rsid w:val="005467A0"/>
    <w:rsid w:val="00547F57"/>
    <w:rsid w:val="00565095"/>
    <w:rsid w:val="005653AE"/>
    <w:rsid w:val="00570147"/>
    <w:rsid w:val="00570807"/>
    <w:rsid w:val="00574223"/>
    <w:rsid w:val="005751A5"/>
    <w:rsid w:val="005776FC"/>
    <w:rsid w:val="0058567E"/>
    <w:rsid w:val="00591EA4"/>
    <w:rsid w:val="005B03E4"/>
    <w:rsid w:val="005D1756"/>
    <w:rsid w:val="005D27A2"/>
    <w:rsid w:val="005D362E"/>
    <w:rsid w:val="005F03B9"/>
    <w:rsid w:val="005F762B"/>
    <w:rsid w:val="0061097C"/>
    <w:rsid w:val="0061297F"/>
    <w:rsid w:val="00621F39"/>
    <w:rsid w:val="00624BB3"/>
    <w:rsid w:val="00631B53"/>
    <w:rsid w:val="00632DA0"/>
    <w:rsid w:val="0063306D"/>
    <w:rsid w:val="00637B8E"/>
    <w:rsid w:val="0064139D"/>
    <w:rsid w:val="00651C45"/>
    <w:rsid w:val="00656A4E"/>
    <w:rsid w:val="00656BE9"/>
    <w:rsid w:val="00657424"/>
    <w:rsid w:val="00657592"/>
    <w:rsid w:val="00662ABF"/>
    <w:rsid w:val="00666B01"/>
    <w:rsid w:val="00670FA8"/>
    <w:rsid w:val="0067135C"/>
    <w:rsid w:val="0068025C"/>
    <w:rsid w:val="00682594"/>
    <w:rsid w:val="0068732E"/>
    <w:rsid w:val="006A104E"/>
    <w:rsid w:val="006A405B"/>
    <w:rsid w:val="006A5517"/>
    <w:rsid w:val="006B095D"/>
    <w:rsid w:val="006B1D68"/>
    <w:rsid w:val="006B62DE"/>
    <w:rsid w:val="006B7313"/>
    <w:rsid w:val="006C1AB6"/>
    <w:rsid w:val="006C68C8"/>
    <w:rsid w:val="006C7E5E"/>
    <w:rsid w:val="006D75F8"/>
    <w:rsid w:val="006E1EE2"/>
    <w:rsid w:val="006E7DDA"/>
    <w:rsid w:val="006F121F"/>
    <w:rsid w:val="006F2A41"/>
    <w:rsid w:val="006F3E66"/>
    <w:rsid w:val="007043FA"/>
    <w:rsid w:val="00706808"/>
    <w:rsid w:val="00714F8A"/>
    <w:rsid w:val="0071661E"/>
    <w:rsid w:val="007228D0"/>
    <w:rsid w:val="00731D92"/>
    <w:rsid w:val="00731F82"/>
    <w:rsid w:val="007440EB"/>
    <w:rsid w:val="007444D5"/>
    <w:rsid w:val="007532C7"/>
    <w:rsid w:val="00762E51"/>
    <w:rsid w:val="007701C8"/>
    <w:rsid w:val="0078128F"/>
    <w:rsid w:val="00791DA9"/>
    <w:rsid w:val="00794046"/>
    <w:rsid w:val="007955ED"/>
    <w:rsid w:val="00795B9C"/>
    <w:rsid w:val="007A00BC"/>
    <w:rsid w:val="007A5E67"/>
    <w:rsid w:val="007A5EA7"/>
    <w:rsid w:val="007C1E26"/>
    <w:rsid w:val="007D066C"/>
    <w:rsid w:val="007D7104"/>
    <w:rsid w:val="007E64CA"/>
    <w:rsid w:val="007F0895"/>
    <w:rsid w:val="007F5F8D"/>
    <w:rsid w:val="008048C4"/>
    <w:rsid w:val="00806783"/>
    <w:rsid w:val="00814515"/>
    <w:rsid w:val="00820B4C"/>
    <w:rsid w:val="00827EBC"/>
    <w:rsid w:val="00832127"/>
    <w:rsid w:val="00837227"/>
    <w:rsid w:val="00842056"/>
    <w:rsid w:val="008471E2"/>
    <w:rsid w:val="00850DC6"/>
    <w:rsid w:val="00852401"/>
    <w:rsid w:val="00852E68"/>
    <w:rsid w:val="008536AD"/>
    <w:rsid w:val="00853C09"/>
    <w:rsid w:val="00857C14"/>
    <w:rsid w:val="0086168E"/>
    <w:rsid w:val="00864180"/>
    <w:rsid w:val="00867090"/>
    <w:rsid w:val="00875BD4"/>
    <w:rsid w:val="0088023A"/>
    <w:rsid w:val="008919B5"/>
    <w:rsid w:val="0089782D"/>
    <w:rsid w:val="008B3B7B"/>
    <w:rsid w:val="008B5B41"/>
    <w:rsid w:val="008C0190"/>
    <w:rsid w:val="008D04DF"/>
    <w:rsid w:val="008D0593"/>
    <w:rsid w:val="008D09DD"/>
    <w:rsid w:val="008D0F1D"/>
    <w:rsid w:val="008D24A0"/>
    <w:rsid w:val="008D6754"/>
    <w:rsid w:val="008E14DB"/>
    <w:rsid w:val="008E378F"/>
    <w:rsid w:val="008E51F5"/>
    <w:rsid w:val="008F01CD"/>
    <w:rsid w:val="008F0383"/>
    <w:rsid w:val="008F0580"/>
    <w:rsid w:val="00905077"/>
    <w:rsid w:val="0090598B"/>
    <w:rsid w:val="009122C4"/>
    <w:rsid w:val="00915179"/>
    <w:rsid w:val="00915B00"/>
    <w:rsid w:val="00916713"/>
    <w:rsid w:val="00922F31"/>
    <w:rsid w:val="00924850"/>
    <w:rsid w:val="00932F97"/>
    <w:rsid w:val="00934FBB"/>
    <w:rsid w:val="0093640E"/>
    <w:rsid w:val="009412DD"/>
    <w:rsid w:val="0094293D"/>
    <w:rsid w:val="00950F73"/>
    <w:rsid w:val="00952EBC"/>
    <w:rsid w:val="00956302"/>
    <w:rsid w:val="009608EF"/>
    <w:rsid w:val="009629AB"/>
    <w:rsid w:val="00963728"/>
    <w:rsid w:val="00966BF9"/>
    <w:rsid w:val="0097197D"/>
    <w:rsid w:val="009722BA"/>
    <w:rsid w:val="0097303D"/>
    <w:rsid w:val="0097503B"/>
    <w:rsid w:val="0098099B"/>
    <w:rsid w:val="00986B21"/>
    <w:rsid w:val="00987C5C"/>
    <w:rsid w:val="00993C6A"/>
    <w:rsid w:val="00994918"/>
    <w:rsid w:val="00997726"/>
    <w:rsid w:val="009B36DD"/>
    <w:rsid w:val="009B487E"/>
    <w:rsid w:val="009C0F51"/>
    <w:rsid w:val="009C4533"/>
    <w:rsid w:val="009D2F95"/>
    <w:rsid w:val="009E24AE"/>
    <w:rsid w:val="009E4B97"/>
    <w:rsid w:val="009F0045"/>
    <w:rsid w:val="009F03AC"/>
    <w:rsid w:val="009F4F45"/>
    <w:rsid w:val="009F6652"/>
    <w:rsid w:val="00A03378"/>
    <w:rsid w:val="00A047F1"/>
    <w:rsid w:val="00A12408"/>
    <w:rsid w:val="00A12600"/>
    <w:rsid w:val="00A12EED"/>
    <w:rsid w:val="00A13D7F"/>
    <w:rsid w:val="00A1784C"/>
    <w:rsid w:val="00A24DD4"/>
    <w:rsid w:val="00A27F16"/>
    <w:rsid w:val="00A320B9"/>
    <w:rsid w:val="00A3319E"/>
    <w:rsid w:val="00A37053"/>
    <w:rsid w:val="00A463F6"/>
    <w:rsid w:val="00A53AE6"/>
    <w:rsid w:val="00A66B82"/>
    <w:rsid w:val="00A710ED"/>
    <w:rsid w:val="00A850CC"/>
    <w:rsid w:val="00A85354"/>
    <w:rsid w:val="00AA3305"/>
    <w:rsid w:val="00AB1019"/>
    <w:rsid w:val="00AB1BE1"/>
    <w:rsid w:val="00AB5282"/>
    <w:rsid w:val="00AB7FCA"/>
    <w:rsid w:val="00AC30B8"/>
    <w:rsid w:val="00AC3DF6"/>
    <w:rsid w:val="00AE16FD"/>
    <w:rsid w:val="00B06174"/>
    <w:rsid w:val="00B114A3"/>
    <w:rsid w:val="00B22573"/>
    <w:rsid w:val="00B2440D"/>
    <w:rsid w:val="00B3132A"/>
    <w:rsid w:val="00B32545"/>
    <w:rsid w:val="00B33C30"/>
    <w:rsid w:val="00B3617E"/>
    <w:rsid w:val="00B50446"/>
    <w:rsid w:val="00B50A3C"/>
    <w:rsid w:val="00B5608B"/>
    <w:rsid w:val="00B654E3"/>
    <w:rsid w:val="00B67C18"/>
    <w:rsid w:val="00B801E1"/>
    <w:rsid w:val="00B823E9"/>
    <w:rsid w:val="00B82E8C"/>
    <w:rsid w:val="00B85930"/>
    <w:rsid w:val="00B96796"/>
    <w:rsid w:val="00BB064C"/>
    <w:rsid w:val="00BC16C6"/>
    <w:rsid w:val="00BD0469"/>
    <w:rsid w:val="00BD45FA"/>
    <w:rsid w:val="00BF073D"/>
    <w:rsid w:val="00BF5370"/>
    <w:rsid w:val="00BF5544"/>
    <w:rsid w:val="00C04A83"/>
    <w:rsid w:val="00C145CD"/>
    <w:rsid w:val="00C22984"/>
    <w:rsid w:val="00C35239"/>
    <w:rsid w:val="00C42284"/>
    <w:rsid w:val="00C44C4B"/>
    <w:rsid w:val="00C456DC"/>
    <w:rsid w:val="00C45B12"/>
    <w:rsid w:val="00C4695F"/>
    <w:rsid w:val="00C52848"/>
    <w:rsid w:val="00C54DB9"/>
    <w:rsid w:val="00C61314"/>
    <w:rsid w:val="00C645A2"/>
    <w:rsid w:val="00C647F3"/>
    <w:rsid w:val="00C73EC2"/>
    <w:rsid w:val="00C741B6"/>
    <w:rsid w:val="00C751E0"/>
    <w:rsid w:val="00C9323F"/>
    <w:rsid w:val="00CA7232"/>
    <w:rsid w:val="00CD2A06"/>
    <w:rsid w:val="00CD36C6"/>
    <w:rsid w:val="00CD38D0"/>
    <w:rsid w:val="00CD6369"/>
    <w:rsid w:val="00CD68B9"/>
    <w:rsid w:val="00CE686C"/>
    <w:rsid w:val="00CE7FF4"/>
    <w:rsid w:val="00CF088C"/>
    <w:rsid w:val="00CF2104"/>
    <w:rsid w:val="00CF496A"/>
    <w:rsid w:val="00CF7BD2"/>
    <w:rsid w:val="00D0081E"/>
    <w:rsid w:val="00D06241"/>
    <w:rsid w:val="00D06875"/>
    <w:rsid w:val="00D2056B"/>
    <w:rsid w:val="00D21565"/>
    <w:rsid w:val="00D226F4"/>
    <w:rsid w:val="00D24E4C"/>
    <w:rsid w:val="00D30B13"/>
    <w:rsid w:val="00D36767"/>
    <w:rsid w:val="00D37CD2"/>
    <w:rsid w:val="00D44B7E"/>
    <w:rsid w:val="00D456E5"/>
    <w:rsid w:val="00D56C9E"/>
    <w:rsid w:val="00D627CE"/>
    <w:rsid w:val="00D663C4"/>
    <w:rsid w:val="00D71306"/>
    <w:rsid w:val="00D84F2B"/>
    <w:rsid w:val="00D85EB3"/>
    <w:rsid w:val="00D9401B"/>
    <w:rsid w:val="00D977E8"/>
    <w:rsid w:val="00DA08D9"/>
    <w:rsid w:val="00DA2171"/>
    <w:rsid w:val="00DB06CC"/>
    <w:rsid w:val="00DC4CF6"/>
    <w:rsid w:val="00DD48F4"/>
    <w:rsid w:val="00DE22BA"/>
    <w:rsid w:val="00DE23AE"/>
    <w:rsid w:val="00DE2884"/>
    <w:rsid w:val="00DE2939"/>
    <w:rsid w:val="00DE5C7A"/>
    <w:rsid w:val="00DF2323"/>
    <w:rsid w:val="00DF25BC"/>
    <w:rsid w:val="00E06D3B"/>
    <w:rsid w:val="00E0777C"/>
    <w:rsid w:val="00E2384A"/>
    <w:rsid w:val="00E32508"/>
    <w:rsid w:val="00E325A4"/>
    <w:rsid w:val="00E4336C"/>
    <w:rsid w:val="00E449B5"/>
    <w:rsid w:val="00E508C9"/>
    <w:rsid w:val="00E533D1"/>
    <w:rsid w:val="00E552D5"/>
    <w:rsid w:val="00E723CC"/>
    <w:rsid w:val="00E74649"/>
    <w:rsid w:val="00EB7BBE"/>
    <w:rsid w:val="00EC2523"/>
    <w:rsid w:val="00EC38B9"/>
    <w:rsid w:val="00EC3D8F"/>
    <w:rsid w:val="00EC43D9"/>
    <w:rsid w:val="00ED2013"/>
    <w:rsid w:val="00EE54AB"/>
    <w:rsid w:val="00EE69E5"/>
    <w:rsid w:val="00EF4EF8"/>
    <w:rsid w:val="00F00958"/>
    <w:rsid w:val="00F00C61"/>
    <w:rsid w:val="00F02729"/>
    <w:rsid w:val="00F04698"/>
    <w:rsid w:val="00F07C8B"/>
    <w:rsid w:val="00F15EC7"/>
    <w:rsid w:val="00F208F4"/>
    <w:rsid w:val="00F2533C"/>
    <w:rsid w:val="00F33775"/>
    <w:rsid w:val="00F42104"/>
    <w:rsid w:val="00F4299B"/>
    <w:rsid w:val="00F43263"/>
    <w:rsid w:val="00F56778"/>
    <w:rsid w:val="00F6200A"/>
    <w:rsid w:val="00F714A8"/>
    <w:rsid w:val="00F80CA0"/>
    <w:rsid w:val="00F917E2"/>
    <w:rsid w:val="00F93F13"/>
    <w:rsid w:val="00F95010"/>
    <w:rsid w:val="00F95AFE"/>
    <w:rsid w:val="00F95CB6"/>
    <w:rsid w:val="00FA473C"/>
    <w:rsid w:val="00FA4F0D"/>
    <w:rsid w:val="00FA5A99"/>
    <w:rsid w:val="00FC153F"/>
    <w:rsid w:val="00FC184D"/>
    <w:rsid w:val="00FD03D3"/>
    <w:rsid w:val="00FD5D3C"/>
    <w:rsid w:val="00FE11C2"/>
    <w:rsid w:val="00FE4549"/>
    <w:rsid w:val="00FE5831"/>
    <w:rsid w:val="00FE5D86"/>
    <w:rsid w:val="00FE6AA2"/>
    <w:rsid w:val="00FE7813"/>
    <w:rsid w:val="00FF1523"/>
    <w:rsid w:val="00FF2A32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985"/>
  <w15:docId w15:val="{B32C7050-3E1C-4513-80BA-28F196E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977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B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conrientro">
    <w:name w:val="testo con rientro"/>
    <w:basedOn w:val="Normale"/>
    <w:next w:val="Normale"/>
    <w:qFormat/>
    <w:rsid w:val="007444D5"/>
    <w:pPr>
      <w:ind w:firstLine="284"/>
      <w:jc w:val="both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64D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630D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630D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77E8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styleId="Enfasicorsivo">
    <w:name w:val="Emphasis"/>
    <w:uiPriority w:val="20"/>
    <w:qFormat/>
    <w:rsid w:val="00D977E8"/>
    <w:rPr>
      <w:i/>
      <w:iCs/>
    </w:rPr>
  </w:style>
  <w:style w:type="character" w:styleId="Enfasigrassetto">
    <w:name w:val="Strong"/>
    <w:uiPriority w:val="22"/>
    <w:qFormat/>
    <w:rsid w:val="00D977E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8025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25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63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5286-1EEF-4FC9-A291-8F6CF2D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</dc:creator>
  <cp:keywords/>
  <dc:description/>
  <cp:lastModifiedBy>Meneghetti Anna</cp:lastModifiedBy>
  <cp:revision>3</cp:revision>
  <cp:lastPrinted>2020-02-24T11:03:00Z</cp:lastPrinted>
  <dcterms:created xsi:type="dcterms:W3CDTF">2022-08-11T14:02:00Z</dcterms:created>
  <dcterms:modified xsi:type="dcterms:W3CDTF">2022-08-23T08:42:00Z</dcterms:modified>
</cp:coreProperties>
</file>